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64F" w:rsidRDefault="00992C0A">
      <w:r w:rsidRPr="00992C0A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32A" w:rsidRDefault="005C532A"/>
    <w:p w:rsidR="005C532A" w:rsidRDefault="005C532A"/>
    <w:p w:rsidR="005C532A" w:rsidRDefault="005C532A"/>
    <w:p w:rsidR="005C532A" w:rsidRPr="005C532A" w:rsidRDefault="005C532A" w:rsidP="005C532A">
      <w:pPr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hAnsi="Times New Roman" w:cs="Times New Roman"/>
          <w:sz w:val="24"/>
          <w:szCs w:val="24"/>
        </w:rPr>
        <w:lastRenderedPageBreak/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32A">
        <w:rPr>
          <w:rFonts w:ascii="Times New Roman" w:hAnsi="Times New Roman" w:cs="Times New Roman"/>
          <w:sz w:val="24"/>
          <w:szCs w:val="24"/>
        </w:rPr>
        <w:t>Дисциплина в центре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обучающимся не допускается.</w:t>
      </w:r>
    </w:p>
    <w:p w:rsidR="005C532A" w:rsidRPr="005C532A" w:rsidRDefault="005C532A" w:rsidP="005C532A">
      <w:pPr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hAnsi="Times New Roman" w:cs="Times New Roman"/>
          <w:sz w:val="24"/>
          <w:szCs w:val="24"/>
        </w:rPr>
        <w:t xml:space="preserve">   1.5. Настоящие Правила обязательны для исполнения всеми </w:t>
      </w:r>
      <w:proofErr w:type="gramStart"/>
      <w:r w:rsidRPr="005C532A">
        <w:rPr>
          <w:rFonts w:ascii="Times New Roman" w:hAnsi="Times New Roman" w:cs="Times New Roman"/>
          <w:sz w:val="24"/>
          <w:szCs w:val="24"/>
        </w:rPr>
        <w:t>обучающимися  центра</w:t>
      </w:r>
      <w:proofErr w:type="gramEnd"/>
      <w:r w:rsidRPr="005C532A">
        <w:rPr>
          <w:rFonts w:ascii="Times New Roman" w:hAnsi="Times New Roman" w:cs="Times New Roman"/>
          <w:sz w:val="24"/>
          <w:szCs w:val="24"/>
        </w:rPr>
        <w:t xml:space="preserve">  и их родителями  (законными представителями), обеспечивающими получение обучающимися дополнительного образования.</w:t>
      </w:r>
    </w:p>
    <w:p w:rsidR="005C532A" w:rsidRPr="005C532A" w:rsidRDefault="005C532A" w:rsidP="005C532A">
      <w:pPr>
        <w:spacing w:line="235" w:lineRule="auto"/>
        <w:ind w:left="260" w:right="380"/>
        <w:jc w:val="both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1.6. Изменения и дополнения в настоящие Правила вносятся Педагогическим советом МБОУ ДО ДПЦ № 9 «Радуга» и принимаются на его заседании, вводятся приказом. Срок данного Положения не ограничен. Положение действует до принятия нового.</w:t>
      </w:r>
    </w:p>
    <w:p w:rsidR="005C532A" w:rsidRPr="005C532A" w:rsidRDefault="005C532A" w:rsidP="005C532A">
      <w:pPr>
        <w:spacing w:line="232" w:lineRule="auto"/>
        <w:ind w:left="260" w:right="380"/>
        <w:jc w:val="both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1.7. Один экземпляр настоящих правил хранится у директора, другой размещается на информационном стенде.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2" w:lineRule="auto"/>
        <w:ind w:left="260" w:right="380"/>
        <w:jc w:val="both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Текст настоящих Правил размещается на официальном сайте центра.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b/>
          <w:bCs/>
          <w:sz w:val="24"/>
          <w:szCs w:val="24"/>
        </w:rPr>
        <w:t>II. Режим образовательного процесса</w:t>
      </w:r>
    </w:p>
    <w:p w:rsidR="005C532A" w:rsidRPr="005C532A" w:rsidRDefault="005C532A" w:rsidP="005C532A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2" w:lineRule="auto"/>
        <w:ind w:left="260" w:right="380"/>
        <w:jc w:val="both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 xml:space="preserve">2.1. Годовой календарный учебный график на каждый учебный год утверждается приказом </w:t>
      </w:r>
      <w:proofErr w:type="gramStart"/>
      <w:r w:rsidRPr="005C532A">
        <w:rPr>
          <w:rFonts w:ascii="Times New Roman" w:eastAsia="Times New Roman" w:hAnsi="Times New Roman" w:cs="Times New Roman"/>
          <w:sz w:val="24"/>
          <w:szCs w:val="24"/>
        </w:rPr>
        <w:t>директора .</w:t>
      </w:r>
      <w:proofErr w:type="gramEnd"/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2.2. Начало учебного года: 2 сентября текущего года.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2" w:lineRule="auto"/>
        <w:ind w:left="260" w:right="48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Окончание учебного года: учебные занятия заканчиваются 26 мая текущего года.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по объединениям (по годам обучения):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1 года обучения - с 15 сентября текущего года - 26 мая текущего года.</w:t>
      </w:r>
    </w:p>
    <w:p w:rsidR="005C532A" w:rsidRPr="005C532A" w:rsidRDefault="005C532A" w:rsidP="005C532A">
      <w:pPr>
        <w:spacing w:line="4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 и 3 года обучения - с 2 сентября текущего года – 26 мая текущего года.</w:t>
      </w:r>
    </w:p>
    <w:p w:rsidR="005C532A" w:rsidRPr="005C532A" w:rsidRDefault="005C532A" w:rsidP="005C532A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учебных периодов: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60"/>
        <w:gridCol w:w="140"/>
        <w:gridCol w:w="3060"/>
        <w:gridCol w:w="2380"/>
        <w:gridCol w:w="2160"/>
      </w:tblGrid>
      <w:tr w:rsidR="005C532A" w:rsidRPr="005C532A" w:rsidTr="005C532A">
        <w:trPr>
          <w:trHeight w:val="31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0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</w:p>
        </w:tc>
        <w:tc>
          <w:tcPr>
            <w:tcW w:w="346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 по году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начала и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0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C532A" w:rsidRPr="005C532A" w:rsidTr="005C532A">
        <w:trPr>
          <w:trHeight w:val="32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периоды</w:t>
            </w:r>
          </w:p>
        </w:tc>
        <w:tc>
          <w:tcPr>
            <w:tcW w:w="34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недель</w:t>
            </w:r>
          </w:p>
        </w:tc>
      </w:tr>
      <w:tr w:rsidR="005C532A" w:rsidRPr="005C532A" w:rsidTr="005C532A">
        <w:trPr>
          <w:trHeight w:val="32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32A" w:rsidRPr="005C532A" w:rsidRDefault="005C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32A" w:rsidRPr="005C532A" w:rsidRDefault="005C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(дней)</w:t>
            </w:r>
          </w:p>
        </w:tc>
      </w:tr>
      <w:tr w:rsidR="005C532A" w:rsidRPr="005C532A" w:rsidTr="005C532A">
        <w:trPr>
          <w:trHeight w:val="30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0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260" w:type="dxa"/>
            <w:vAlign w:val="bottom"/>
            <w:hideMark/>
          </w:tcPr>
          <w:p w:rsidR="005C532A" w:rsidRPr="005C532A" w:rsidRDefault="005C532A">
            <w:pPr>
              <w:spacing w:line="3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08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 –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17 недель</w:t>
            </w:r>
          </w:p>
        </w:tc>
      </w:tr>
      <w:tr w:rsidR="005C532A" w:rsidRPr="005C532A" w:rsidTr="005C532A">
        <w:trPr>
          <w:trHeight w:val="32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 – 28 декабря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2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и 3 года обучения: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2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 -31 декабря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1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260" w:type="dxa"/>
            <w:vAlign w:val="bottom"/>
            <w:hideMark/>
          </w:tcPr>
          <w:p w:rsidR="005C532A" w:rsidRPr="005C532A" w:rsidRDefault="005C532A">
            <w:pPr>
              <w:spacing w:line="3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обучения: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9 января - 26 мая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1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21 недель</w:t>
            </w:r>
          </w:p>
        </w:tc>
      </w:tr>
      <w:tr w:rsidR="005C532A" w:rsidRPr="005C532A" w:rsidTr="005C532A">
        <w:trPr>
          <w:trHeight w:val="32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 -26 мая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22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и 3 года обучения: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2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C532A" w:rsidRPr="005C532A" w:rsidRDefault="005C532A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 - 26 мая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08"/>
        </w:trPr>
        <w:tc>
          <w:tcPr>
            <w:tcW w:w="1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spacing w:line="30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за</w:t>
            </w:r>
          </w:p>
        </w:tc>
        <w:tc>
          <w:tcPr>
            <w:tcW w:w="400" w:type="dxa"/>
            <w:gridSpan w:val="2"/>
            <w:vAlign w:val="bottom"/>
          </w:tcPr>
          <w:p w:rsidR="005C532A" w:rsidRPr="005C532A" w:rsidRDefault="005C532A">
            <w:pPr>
              <w:spacing w:line="30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spacing w:line="30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tbl>
            <w:tblPr>
              <w:tblW w:w="0" w:type="auto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3060"/>
            </w:tblGrid>
            <w:tr w:rsidR="005C532A" w:rsidRPr="005C532A">
              <w:trPr>
                <w:trHeight w:val="308"/>
              </w:trPr>
              <w:tc>
                <w:tcPr>
                  <w:tcW w:w="400" w:type="dxa"/>
                  <w:vAlign w:val="bottom"/>
                  <w:hideMark/>
                </w:tcPr>
                <w:p w:rsidR="005C532A" w:rsidRPr="005C532A" w:rsidRDefault="005C532A">
                  <w:pPr>
                    <w:spacing w:line="308" w:lineRule="exact"/>
                    <w:ind w:left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53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0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vAlign w:val="bottom"/>
                  <w:hideMark/>
                </w:tcPr>
                <w:p w:rsidR="005C532A" w:rsidRPr="005C532A" w:rsidRDefault="005C532A">
                  <w:pPr>
                    <w:spacing w:line="30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53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недель</w:t>
                  </w:r>
                </w:p>
              </w:tc>
            </w:tr>
          </w:tbl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32A" w:rsidRPr="005C532A" w:rsidTr="005C532A">
        <w:trPr>
          <w:trHeight w:val="325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532A" w:rsidRPr="005C532A" w:rsidRDefault="005C532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C532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C532A" w:rsidRPr="005C532A" w:rsidRDefault="005C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32A" w:rsidRPr="005C532A" w:rsidRDefault="005C532A" w:rsidP="005C532A">
      <w:pPr>
        <w:spacing w:line="232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2" w:lineRule="auto"/>
        <w:ind w:left="260"/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2.3. Режим работы: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Администрация - с 8.00-17.00 (ежедневно).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 - по расписанию.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7" w:lineRule="auto"/>
        <w:ind w:left="260" w:right="52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Расписание учебных занятий объединения составляется с учетом пожеланий детей, родителей (законных представителей), наиболее благоприятного режима труда и отдыха детей, их возрастных особенностей и установленных санитарно-гигиенических норм и утверждается директором МБОУ ДО ДПЦ №9 «Радуга».</w:t>
      </w:r>
    </w:p>
    <w:p w:rsidR="005C532A" w:rsidRPr="005C532A" w:rsidRDefault="005C532A" w:rsidP="005C532A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2.4. Режим работы в каникулярное время: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каникулярное время работа объединений осуществляется в соответствии с общеобразовательными программами и планами организационно массовой работы.</w:t>
      </w:r>
    </w:p>
    <w:p w:rsidR="005C532A" w:rsidRPr="005C532A" w:rsidRDefault="005C532A" w:rsidP="005C532A">
      <w:pPr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2.5. Продолжительность занятий: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5" w:lineRule="auto"/>
        <w:ind w:left="260" w:right="70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Продолжительность одного учебного занятия 2 академических часа (45 минут) с 15 минутным перерывом. При проведении походов, экскурсий, экспедиций продолжительность занятий может увеличиваться за счет недельной нагрузки.</w:t>
      </w:r>
    </w:p>
    <w:p w:rsidR="005C532A" w:rsidRPr="005C532A" w:rsidRDefault="005C532A" w:rsidP="005C532A">
      <w:pPr>
        <w:spacing w:line="4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2.6. Продолжительность перемен: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Продолжительность перемен 15 минут.</w:t>
      </w:r>
    </w:p>
    <w:p w:rsidR="005C532A" w:rsidRPr="005C532A" w:rsidRDefault="005C532A" w:rsidP="005C532A">
      <w:pPr>
        <w:spacing w:line="230" w:lineRule="auto"/>
        <w:ind w:left="260" w:right="2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b/>
          <w:bCs/>
          <w:sz w:val="24"/>
          <w:szCs w:val="24"/>
        </w:rPr>
        <w:t>III. Права, обязанности и ответственность обучающихся</w:t>
      </w:r>
    </w:p>
    <w:p w:rsidR="005C532A" w:rsidRPr="005C532A" w:rsidRDefault="005C532A" w:rsidP="005C532A">
      <w:pPr>
        <w:spacing w:line="230" w:lineRule="auto"/>
        <w:ind w:left="260" w:right="2160"/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532A">
        <w:rPr>
          <w:rFonts w:ascii="Times New Roman" w:eastAsia="Times New Roman" w:hAnsi="Times New Roman" w:cs="Times New Roman"/>
          <w:sz w:val="24"/>
          <w:szCs w:val="24"/>
        </w:rPr>
        <w:t>3.1. Обучающиеся центра имеют право на:</w:t>
      </w:r>
    </w:p>
    <w:p w:rsidR="005C532A" w:rsidRPr="005C532A" w:rsidRDefault="005C532A" w:rsidP="005C532A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534"/>
        </w:tabs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выбор любой дополнительной общеобразовательной общеразвивающей программы в соответствии со своими способностями, потребностями, возможностями, условиями;</w:t>
      </w:r>
    </w:p>
    <w:p w:rsidR="005C532A" w:rsidRPr="005C532A" w:rsidRDefault="005C532A" w:rsidP="005C532A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заниматься не более в 2 объединениях;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1"/>
          <w:numId w:val="1"/>
        </w:numPr>
        <w:tabs>
          <w:tab w:val="left" w:pos="520"/>
        </w:tabs>
        <w:spacing w:after="0" w:line="232" w:lineRule="auto"/>
        <w:ind w:left="260" w:right="20" w:firstLine="72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38"/>
        </w:tabs>
        <w:spacing w:after="0" w:line="232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5C532A" w:rsidRPr="005C532A" w:rsidRDefault="005C532A" w:rsidP="005C532A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48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повторное (не более двух раз) прохождение промежуточной аттестации по осваиваемой дополнительной общеобразовательной общеразвивающей программе в сроки, определяемые центром;</w:t>
      </w:r>
    </w:p>
    <w:p w:rsidR="005C532A" w:rsidRPr="005C532A" w:rsidRDefault="005C532A" w:rsidP="005C532A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участие в управлении в порядке, установленном Уставом;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67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ознакомление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МБОУ ДО ДПЦ №9 «Радуга»;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72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своих творческих способностей и интересов, включая участие в конкурсах, олимпиадах, выставках, смотрах, соревнованиях и других массовых мероприятиях;</w:t>
      </w:r>
    </w:p>
    <w:p w:rsidR="005C532A" w:rsidRPr="005C532A" w:rsidRDefault="005C532A" w:rsidP="005C532A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29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67"/>
        </w:tabs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посещение по своему выбору мероприятий, которые проводятся в центре не предусмотрены учебным планом. Привлечение обучающихся без их согласия и согласия их родителей (законных представителей) к труду, не предусмотренному образовательной программой, запрещается;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645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ношение часов, аксессуаров и скромных неброских украшений, соответствующих деловому стилю одежды;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2"/>
        </w:numPr>
        <w:tabs>
          <w:tab w:val="left" w:pos="515"/>
        </w:tabs>
        <w:spacing w:after="0" w:line="232" w:lineRule="auto"/>
        <w:ind w:left="260" w:right="54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обращение в комиссию по урегулированию споров между участниками образовательных отношений организационно-массовой работы.</w:t>
      </w:r>
    </w:p>
    <w:p w:rsidR="005C532A" w:rsidRPr="005C532A" w:rsidRDefault="005C532A" w:rsidP="005C532A">
      <w:pPr>
        <w:tabs>
          <w:tab w:val="left" w:pos="515"/>
        </w:tabs>
        <w:spacing w:line="232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2.5. Продолжительность занятий: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5" w:lineRule="auto"/>
        <w:ind w:left="260" w:right="70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Продолжительность одного учебного занятия 2 академических часа (45 минут) с 15 минутным перерывом. При проведении походов, экскурсий, экспедиций продолжительность занятий может увеличиваться за счет недельной нагрузки.</w:t>
      </w:r>
    </w:p>
    <w:p w:rsidR="005C532A" w:rsidRPr="005C532A" w:rsidRDefault="005C532A" w:rsidP="005C532A">
      <w:pPr>
        <w:spacing w:line="4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2.6. Продолжительность перемен:</w:t>
      </w:r>
    </w:p>
    <w:p w:rsidR="005C532A" w:rsidRPr="005C532A" w:rsidRDefault="005C532A" w:rsidP="005C532A">
      <w:pPr>
        <w:ind w:left="2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Продолжительность перемен 15 минут.</w:t>
      </w:r>
    </w:p>
    <w:p w:rsidR="005C532A" w:rsidRPr="005C532A" w:rsidRDefault="005C532A" w:rsidP="005C532A">
      <w:pPr>
        <w:spacing w:line="230" w:lineRule="auto"/>
        <w:ind w:left="260" w:right="2160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Права, обязанности и ответственность обучающихся </w:t>
      </w:r>
      <w:r w:rsidRPr="005C532A">
        <w:rPr>
          <w:rFonts w:ascii="Times New Roman" w:eastAsia="Times New Roman" w:hAnsi="Times New Roman" w:cs="Times New Roman"/>
          <w:sz w:val="24"/>
          <w:szCs w:val="24"/>
        </w:rPr>
        <w:t>3.1. Обучающиеся центра имеют право на:</w:t>
      </w:r>
    </w:p>
    <w:p w:rsidR="005C532A" w:rsidRPr="005C532A" w:rsidRDefault="005C532A" w:rsidP="005C532A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534"/>
        </w:tabs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выбор любой дополнительной общеобразовательной общеразвивающей программы в соответствии со своими способностями, потребностями, возможностями, условиями;</w:t>
      </w:r>
    </w:p>
    <w:p w:rsidR="005C532A" w:rsidRPr="005C532A" w:rsidRDefault="005C532A" w:rsidP="005C532A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заниматься не более в 2 объединениях;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1"/>
          <w:numId w:val="1"/>
        </w:numPr>
        <w:tabs>
          <w:tab w:val="left" w:pos="520"/>
        </w:tabs>
        <w:spacing w:after="0" w:line="232" w:lineRule="auto"/>
        <w:ind w:left="260" w:right="20" w:firstLine="72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38"/>
        </w:tabs>
        <w:spacing w:after="0" w:line="232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5C532A" w:rsidRPr="005C532A" w:rsidRDefault="005C532A" w:rsidP="005C532A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48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повторное (не более двух раз) прохождение промежуточной аттестации по осваиваемой дополнительной общеобразовательной общеразвивающей программе в сроки, определяемые центром;</w:t>
      </w:r>
    </w:p>
    <w:p w:rsidR="005C532A" w:rsidRPr="005C532A" w:rsidRDefault="005C532A" w:rsidP="005C532A">
      <w:pPr>
        <w:numPr>
          <w:ilvl w:val="0"/>
          <w:numId w:val="1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участие в управлении в порядке, установленном Уставом;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67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ознакомление с Уставом, с лицензией на осуществление образовательной деятельности, с учебной документацией, другими документами, регламентирующими организацию и осуществление образовательной деятельности в МБОУ ДО ДПЦ №9 «Радуга»;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72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соревнованиях и других массовых мероприятиях;</w:t>
      </w:r>
    </w:p>
    <w:p w:rsidR="005C532A" w:rsidRPr="005C532A" w:rsidRDefault="005C532A" w:rsidP="005C532A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29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lastRenderedPageBreak/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467"/>
        </w:tabs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посещение по своему выбору мероприятий, которые проводятся в центре не предусмотрены учебным планом. Привлечение обучающихся без их согласия и согласия их родителей (законных представителей) к труду, не предусмотренному образовательной программой, запрещается;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1"/>
        </w:numPr>
        <w:tabs>
          <w:tab w:val="left" w:pos="645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ношение часов, аксессуаров и скромных неброских украшений, соответствующих деловому стилю одежды;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tabs>
          <w:tab w:val="left" w:pos="515"/>
        </w:tabs>
        <w:spacing w:line="232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обращение в комиссию по урегулированию споров между участн</w:t>
      </w:r>
      <w:r>
        <w:rPr>
          <w:rFonts w:ascii="Times New Roman" w:eastAsia="Times New Roman" w:hAnsi="Times New Roman" w:cs="Times New Roman"/>
          <w:sz w:val="24"/>
          <w:szCs w:val="24"/>
        </w:rPr>
        <w:t>иками образовательных отношений.</w:t>
      </w:r>
    </w:p>
    <w:p w:rsidR="005C532A" w:rsidRPr="005C532A" w:rsidRDefault="005C532A" w:rsidP="005C532A">
      <w:pPr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3.2. Обучающиеся центра обязаны: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995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добросовестно осваивать дополнительную общеобразовательную общеразвивающую программу, регулярно без опозданий посещать учебные занятия, извещать руководителя объединения о причине отсутствия на занятиях;</w:t>
      </w:r>
    </w:p>
    <w:p w:rsidR="005C532A" w:rsidRPr="005C532A" w:rsidRDefault="005C532A" w:rsidP="005C532A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560"/>
        </w:tabs>
        <w:spacing w:after="0" w:line="240" w:lineRule="auto"/>
        <w:ind w:left="560" w:hanging="30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 xml:space="preserve">ликвидировать академическую задолженность </w:t>
      </w:r>
      <w:proofErr w:type="gramStart"/>
      <w:r w:rsidRPr="005C532A">
        <w:rPr>
          <w:rFonts w:ascii="Times New Roman" w:eastAsia="Times New Roman" w:hAnsi="Times New Roman" w:cs="Times New Roman"/>
          <w:sz w:val="24"/>
          <w:szCs w:val="24"/>
        </w:rPr>
        <w:t>в  сроки</w:t>
      </w:r>
      <w:proofErr w:type="gramEnd"/>
      <w:r w:rsidRPr="005C532A">
        <w:rPr>
          <w:rFonts w:ascii="Times New Roman" w:eastAsia="Times New Roman" w:hAnsi="Times New Roman" w:cs="Times New Roman"/>
          <w:sz w:val="24"/>
          <w:szCs w:val="24"/>
        </w:rPr>
        <w:t>,  определяемые</w:t>
      </w:r>
    </w:p>
    <w:p w:rsidR="005C532A" w:rsidRPr="005C532A" w:rsidRDefault="005C532A" w:rsidP="005C532A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МБОУ ДО ДПЦ №9 «Радуга»;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539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выполнять требования Устава,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5C532A" w:rsidRPr="005C532A" w:rsidRDefault="005C532A" w:rsidP="005C532A">
      <w:pPr>
        <w:numPr>
          <w:ilvl w:val="0"/>
          <w:numId w:val="3"/>
        </w:numPr>
        <w:tabs>
          <w:tab w:val="left" w:pos="520"/>
        </w:tabs>
        <w:spacing w:after="0" w:line="240" w:lineRule="auto"/>
        <w:ind w:left="520" w:hanging="2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532A">
        <w:rPr>
          <w:rFonts w:ascii="Times New Roman" w:eastAsia="Times New Roman" w:hAnsi="Times New Roman" w:cs="Times New Roman"/>
          <w:sz w:val="24"/>
          <w:szCs w:val="24"/>
        </w:rPr>
        <w:t>заботиться  о</w:t>
      </w:r>
      <w:proofErr w:type="gramEnd"/>
      <w:r w:rsidRPr="005C532A">
        <w:rPr>
          <w:rFonts w:ascii="Times New Roman" w:eastAsia="Times New Roman" w:hAnsi="Times New Roman" w:cs="Times New Roman"/>
          <w:sz w:val="24"/>
          <w:szCs w:val="24"/>
        </w:rPr>
        <w:t xml:space="preserve">  сохранении  и  укреплении  своего  здоровья,  стремиться  к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нравственному, духовному и физическому развитию и самосовершенствованию;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433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уважать честь и достоинство других обучающихся и работников центра, не создавать препятствий для получения дополнительного образования другими обучающимися;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606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имуществу, эффективно использовать оборудование, материалы, ресурсы; соблюдать режим организации образовательного процесса, принятый в центре;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443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находиться в помещении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присутствовать только в специальной одежде и обуви;</w:t>
      </w:r>
    </w:p>
    <w:p w:rsidR="005C532A" w:rsidRPr="005C532A" w:rsidRDefault="005C532A" w:rsidP="005C532A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683"/>
        </w:tabs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соблюдать требования техники безопасности, правил пожарной безопасности, санитарной гигиены, после окончания занятий навести порядок на своем рабочем месте;</w:t>
      </w:r>
    </w:p>
    <w:p w:rsidR="005C532A" w:rsidRPr="005C532A" w:rsidRDefault="005C532A" w:rsidP="005C532A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510"/>
        </w:tabs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5C532A" w:rsidRPr="005C532A" w:rsidRDefault="005C532A" w:rsidP="005C532A">
      <w:pPr>
        <w:spacing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424"/>
        </w:tabs>
        <w:spacing w:after="0" w:line="232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в случае экстренной ситуации, связанной с обнаружением любой опасности, угрозы жизни и здоровью, незамедлительно сообщить об этом педагогу или любому работнику центра.</w:t>
      </w:r>
    </w:p>
    <w:p w:rsidR="005C532A" w:rsidRPr="005C532A" w:rsidRDefault="005C532A" w:rsidP="005C532A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3.3. Обучающимся запрещается: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563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приносить, передавать, использовать в центре и на его территории оружие, пиротехнические игрушки,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C532A" w:rsidRPr="005C532A" w:rsidRDefault="005C532A" w:rsidP="005C532A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438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приносить, передавать, использовать любые предметы и вещества, которые могут привести к взрывам, возгораниям и отравлению;</w:t>
      </w:r>
    </w:p>
    <w:p w:rsidR="005C532A" w:rsidRPr="005C532A" w:rsidRDefault="005C532A" w:rsidP="005C532A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3"/>
        </w:numPr>
        <w:tabs>
          <w:tab w:val="left" w:pos="462"/>
        </w:tabs>
        <w:spacing w:after="0" w:line="232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заносить габаритные предметы (коляски, велосипеды, санки, лыжи и пр.) способные причинить вред здоровью и безопасному</w:t>
      </w:r>
    </w:p>
    <w:p w:rsidR="005C532A" w:rsidRPr="005C532A" w:rsidRDefault="005C532A" w:rsidP="005C532A">
      <w:pPr>
        <w:tabs>
          <w:tab w:val="left" w:pos="462"/>
        </w:tabs>
        <w:spacing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2" w:lineRule="auto"/>
        <w:ind w:right="20"/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пребыванию участников образовательного процесса в помещениях, а в случае необходимости экстренной эвакуации из здания;</w:t>
      </w:r>
    </w:p>
    <w:p w:rsidR="005C532A" w:rsidRPr="005C532A" w:rsidRDefault="005C532A" w:rsidP="005C532A">
      <w:pPr>
        <w:numPr>
          <w:ilvl w:val="0"/>
          <w:numId w:val="4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иметь неряшливый и вызывающий внешний вид;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4"/>
        </w:numPr>
        <w:tabs>
          <w:tab w:val="left" w:pos="424"/>
        </w:tabs>
        <w:spacing w:after="0" w:line="247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применять физическую силу в отношении других обучающихся, работников центра и иных лиц, использовать запугивание и вымогательство;</w:t>
      </w:r>
    </w:p>
    <w:p w:rsidR="005C532A" w:rsidRPr="005C532A" w:rsidRDefault="005C532A" w:rsidP="005C532A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4"/>
        </w:numPr>
        <w:tabs>
          <w:tab w:val="left" w:pos="443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находиться вблизи оконных проемов и других местах, не предназначенных для игр;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4"/>
        </w:numPr>
        <w:tabs>
          <w:tab w:val="left" w:pos="587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совершать действия, влекущие за собой опасные последствия для окружающих, таких как толкание, удары, бросание предметов;</w:t>
      </w:r>
    </w:p>
    <w:p w:rsidR="005C532A" w:rsidRPr="005C532A" w:rsidRDefault="005C532A" w:rsidP="005C532A">
      <w:pPr>
        <w:numPr>
          <w:ilvl w:val="0"/>
          <w:numId w:val="4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шуметь, мешать другим во время занятий и перерывов.</w:t>
      </w:r>
    </w:p>
    <w:p w:rsidR="005C532A" w:rsidRPr="005C532A" w:rsidRDefault="005C532A" w:rsidP="005C532A">
      <w:pPr>
        <w:spacing w:line="15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5C532A" w:rsidRPr="005C532A" w:rsidRDefault="005C532A" w:rsidP="005C532A">
      <w:pPr>
        <w:spacing w:line="235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3.4. За неисполнение или нарушение Устава, настоящих Правил и иных локальных нормативных актов по вопросам организации и осуществления образовательной деятельности, обучающиеся несут ответственность в соответствие с настоящими Правилами.</w:t>
      </w:r>
    </w:p>
    <w:p w:rsidR="005C532A" w:rsidRPr="005C532A" w:rsidRDefault="005C532A" w:rsidP="005C532A">
      <w:pPr>
        <w:spacing w:line="230" w:lineRule="auto"/>
        <w:ind w:left="260" w:right="5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Требования к обучающимся во время образовательного процесса </w:t>
      </w:r>
    </w:p>
    <w:p w:rsidR="005C532A" w:rsidRPr="005C532A" w:rsidRDefault="005C532A" w:rsidP="005C532A">
      <w:pPr>
        <w:spacing w:line="230" w:lineRule="auto"/>
        <w:ind w:left="260" w:right="580"/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4.1. Обучающиеся должны:</w:t>
      </w:r>
    </w:p>
    <w:p w:rsidR="005C532A" w:rsidRPr="005C532A" w:rsidRDefault="005C532A" w:rsidP="005C532A">
      <w:pPr>
        <w:spacing w:line="21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496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приходить не позднее, чем за 15 минут до начала занятий;</w:t>
      </w:r>
    </w:p>
    <w:p w:rsidR="005C532A" w:rsidRPr="005C532A" w:rsidRDefault="005C532A" w:rsidP="005C532A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раздеваться в отведенных для этого местах;</w:t>
      </w:r>
    </w:p>
    <w:p w:rsidR="005C532A" w:rsidRPr="005C532A" w:rsidRDefault="005C532A" w:rsidP="005C532A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иметь при себе сменную обувь в любое время года;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481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приходить в учебный кабинет с разрешения педагога и подготовиться к началу занятия;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477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 себе иметь необходимые для занятия принадлежности и литературу, форму для специализированных занятий в соответствии с требованиями программы обучения;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525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содержать в порядке свое рабочее место во время занятия и по его окончании;</w:t>
      </w:r>
    </w:p>
    <w:p w:rsidR="005C532A" w:rsidRPr="005C532A" w:rsidRDefault="005C532A" w:rsidP="005C532A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и общественной гигиены;</w:t>
      </w:r>
    </w:p>
    <w:p w:rsidR="005C532A" w:rsidRPr="005C532A" w:rsidRDefault="005C532A" w:rsidP="005C532A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438"/>
        </w:tabs>
        <w:spacing w:after="0" w:line="232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быть опрятно одетыми, следить за своим внешним видом (форма одежды – свободная);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678"/>
        </w:tabs>
        <w:spacing w:after="0" w:line="232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систематически посещать занятия, не допуская пропусков без уважительных причин;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549"/>
        </w:tabs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 xml:space="preserve">оказывать уважение взрослым, быть внимательными к окружающим, уважительно относиться к товарищам, работникам и посетителям центра во время пребывания в </w:t>
      </w:r>
      <w:r w:rsidRPr="005C532A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учреждении и в других общественных местах во время проведения занятий, воспитательных мероприятий;</w:t>
      </w:r>
    </w:p>
    <w:p w:rsidR="005C532A" w:rsidRPr="005C532A" w:rsidRDefault="005C532A" w:rsidP="005C532A">
      <w:pPr>
        <w:spacing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соблюдать дисциплину;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544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бережно и ответственно относиться к имуществу, правильно использовать оборудование и технику, соблюдать и поддерживать чистоту и порядок в помещениях Центра и на его территории;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5"/>
        </w:numPr>
        <w:tabs>
          <w:tab w:val="left" w:pos="606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соблюдать требования техники безопасности и правила пожарной безопасности на занятиях, экскурсиях, массовых мероприятиях при работе с техническими средствами обучения и т.д.;</w:t>
      </w:r>
    </w:p>
    <w:p w:rsidR="005C532A" w:rsidRPr="005C532A" w:rsidRDefault="005C532A" w:rsidP="005C532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525"/>
        </w:tabs>
        <w:spacing w:after="0" w:line="232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использовать компьютеры, технические средства обучения, приборы и учебные пособия строго по назначению и с разрешения педагога;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433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в случае экстренной ситуации, связанной с обнаружением любой опасности для жизни и здоровья, незамедлительно сообщить об этом педагогу или любому работнику центра;</w:t>
      </w:r>
    </w:p>
    <w:p w:rsidR="005C532A" w:rsidRPr="005C532A" w:rsidRDefault="005C532A" w:rsidP="005C532A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4.2. Обучающимся запрещается: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C532A" w:rsidRPr="005C532A" w:rsidRDefault="005C532A" w:rsidP="005C532A">
      <w:pPr>
        <w:numPr>
          <w:ilvl w:val="0"/>
          <w:numId w:val="6"/>
        </w:numPr>
        <w:tabs>
          <w:tab w:val="left" w:pos="462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самовольно уходить (покидать территорию во время учебных занятий);</w:t>
      </w: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находиться и заносить в учебные кабинеты верхнюю одежду;</w:t>
      </w: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пользоваться во время занятий средствами мобильной связи;</w:t>
      </w: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употреблять во время занятий пищу и напитки;</w:t>
      </w: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громко разговаривать и шуметь во время занятий;</w:t>
      </w:r>
    </w:p>
    <w:p w:rsidR="005C532A" w:rsidRPr="005C532A" w:rsidRDefault="005C532A" w:rsidP="005C532A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443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кричать, шуметь, бегать, играть в игры, которые могут привести к травмам и порче имущества во время перемен;</w:t>
      </w: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приводить или приносить животных;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568"/>
        </w:tabs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приносить, передавать или использовать во время образовательного процесса (как на территории центра,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5C532A" w:rsidRPr="005C532A" w:rsidRDefault="005C532A" w:rsidP="005C532A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606"/>
        </w:tabs>
        <w:spacing w:after="0" w:line="235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приносить, передавать и употреблять спиртные напитки, средства токсического и наркотического опьянения, табачные изделия, находиться в помещениях центра в состоянии алкогольного и наркотического опьянения;</w:t>
      </w:r>
    </w:p>
    <w:p w:rsidR="005C532A" w:rsidRPr="005C532A" w:rsidRDefault="005C532A" w:rsidP="005C532A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курить на территории;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539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применять физическую силу для выяснения отношений, использовать запугивание, вымогательство;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6"/>
        </w:numPr>
        <w:tabs>
          <w:tab w:val="left" w:pos="472"/>
        </w:tabs>
        <w:spacing w:after="0" w:line="235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C532A" w:rsidRPr="005C532A" w:rsidRDefault="005C532A" w:rsidP="005C532A">
      <w:pPr>
        <w:numPr>
          <w:ilvl w:val="0"/>
          <w:numId w:val="6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играть в азартные игры (карты и т.п.).</w:t>
      </w:r>
    </w:p>
    <w:p w:rsidR="005C532A" w:rsidRPr="005C532A" w:rsidRDefault="005C532A" w:rsidP="005C532A">
      <w:pPr>
        <w:ind w:left="260"/>
        <w:rPr>
          <w:rFonts w:ascii="Times New Roman" w:eastAsiaTheme="minorEastAsia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4.3. Правила поведения обучающихся на занятиях:</w:t>
      </w:r>
    </w:p>
    <w:p w:rsidR="005C532A" w:rsidRPr="005C532A" w:rsidRDefault="005C532A" w:rsidP="005C532A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7"/>
        </w:numPr>
        <w:tabs>
          <w:tab w:val="left" w:pos="438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перед началом занятия педагог и обучающиеся взаимно приветствуют друг друга;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7"/>
        </w:numPr>
        <w:tabs>
          <w:tab w:val="left" w:pos="515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 xml:space="preserve">во время занятий обучающимся нельзя шуметь, громко разговаривать, отвлекать товарищей от занятий посторонними разговорами, играми и другими, не относящимися </w:t>
      </w:r>
      <w:r w:rsidRPr="005C532A">
        <w:rPr>
          <w:rFonts w:ascii="Times New Roman" w:eastAsia="Times New Roman" w:hAnsi="Times New Roman" w:cs="Times New Roman"/>
          <w:sz w:val="24"/>
          <w:szCs w:val="24"/>
        </w:rPr>
        <w:lastRenderedPageBreak/>
        <w:t>к занятию делами; -время учебного занятия используется обучающимися только для учебных целей;</w:t>
      </w:r>
    </w:p>
    <w:p w:rsidR="005C532A" w:rsidRPr="005C532A" w:rsidRDefault="005C532A" w:rsidP="005C532A">
      <w:pPr>
        <w:numPr>
          <w:ilvl w:val="0"/>
          <w:numId w:val="7"/>
        </w:numPr>
        <w:tabs>
          <w:tab w:val="left" w:pos="433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если во время занятия обучающемуся необходимо выйти из кабинета, то он должен спросить разрешение у педагога;</w:t>
      </w:r>
    </w:p>
    <w:p w:rsidR="005C532A" w:rsidRPr="005C532A" w:rsidRDefault="005C532A" w:rsidP="005C532A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numPr>
          <w:ilvl w:val="0"/>
          <w:numId w:val="7"/>
        </w:numPr>
        <w:tabs>
          <w:tab w:val="left" w:pos="491"/>
        </w:tabs>
        <w:spacing w:after="0" w:line="232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обучающиеся вправе покинуть кабинет тогда, когда педагог объявит об окончании занятий.</w:t>
      </w:r>
    </w:p>
    <w:p w:rsidR="005C532A" w:rsidRPr="005C532A" w:rsidRDefault="005C532A" w:rsidP="005C532A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C532A" w:rsidRPr="005C532A" w:rsidRDefault="005C532A" w:rsidP="005C532A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5C532A">
        <w:rPr>
          <w:rFonts w:ascii="Times New Roman" w:eastAsia="Times New Roman" w:hAnsi="Times New Roman" w:cs="Times New Roman"/>
          <w:sz w:val="24"/>
          <w:szCs w:val="24"/>
        </w:rPr>
        <w:t>4.4. Правила поведения обучающихся на переменах:</w:t>
      </w:r>
    </w:p>
    <w:p w:rsidR="005C532A" w:rsidRPr="005C532A" w:rsidRDefault="005C532A" w:rsidP="005C532A">
      <w:pPr>
        <w:rPr>
          <w:rFonts w:ascii="Times New Roman" w:hAnsi="Times New Roman" w:cs="Times New Roman"/>
          <w:sz w:val="24"/>
          <w:szCs w:val="24"/>
        </w:rPr>
      </w:pPr>
    </w:p>
    <w:sectPr w:rsidR="005C532A" w:rsidRPr="005C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423084F8"/>
    <w:lvl w:ilvl="0" w:tplc="9D0A1200">
      <w:start w:val="1"/>
      <w:numFmt w:val="bullet"/>
      <w:lvlText w:val="-"/>
      <w:lvlJc w:val="left"/>
      <w:pPr>
        <w:ind w:left="0" w:firstLine="0"/>
      </w:pPr>
    </w:lvl>
    <w:lvl w:ilvl="1" w:tplc="F49A3C94">
      <w:numFmt w:val="decimal"/>
      <w:lvlText w:val=""/>
      <w:lvlJc w:val="left"/>
      <w:pPr>
        <w:ind w:left="0" w:firstLine="0"/>
      </w:pPr>
    </w:lvl>
    <w:lvl w:ilvl="2" w:tplc="7F16FB7A">
      <w:numFmt w:val="decimal"/>
      <w:lvlText w:val=""/>
      <w:lvlJc w:val="left"/>
      <w:pPr>
        <w:ind w:left="0" w:firstLine="0"/>
      </w:pPr>
    </w:lvl>
    <w:lvl w:ilvl="3" w:tplc="2668CE82">
      <w:numFmt w:val="decimal"/>
      <w:lvlText w:val=""/>
      <w:lvlJc w:val="left"/>
      <w:pPr>
        <w:ind w:left="0" w:firstLine="0"/>
      </w:pPr>
    </w:lvl>
    <w:lvl w:ilvl="4" w:tplc="CD944E40">
      <w:numFmt w:val="decimal"/>
      <w:lvlText w:val=""/>
      <w:lvlJc w:val="left"/>
      <w:pPr>
        <w:ind w:left="0" w:firstLine="0"/>
      </w:pPr>
    </w:lvl>
    <w:lvl w:ilvl="5" w:tplc="861A3E42">
      <w:numFmt w:val="decimal"/>
      <w:lvlText w:val=""/>
      <w:lvlJc w:val="left"/>
      <w:pPr>
        <w:ind w:left="0" w:firstLine="0"/>
      </w:pPr>
    </w:lvl>
    <w:lvl w:ilvl="6" w:tplc="C8DAED24">
      <w:numFmt w:val="decimal"/>
      <w:lvlText w:val=""/>
      <w:lvlJc w:val="left"/>
      <w:pPr>
        <w:ind w:left="0" w:firstLine="0"/>
      </w:pPr>
    </w:lvl>
    <w:lvl w:ilvl="7" w:tplc="15C8DEE0">
      <w:numFmt w:val="decimal"/>
      <w:lvlText w:val=""/>
      <w:lvlJc w:val="left"/>
      <w:pPr>
        <w:ind w:left="0" w:firstLine="0"/>
      </w:pPr>
    </w:lvl>
    <w:lvl w:ilvl="8" w:tplc="BD2A9EE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BB3"/>
    <w:multiLevelType w:val="hybridMultilevel"/>
    <w:tmpl w:val="AA5C3878"/>
    <w:lvl w:ilvl="0" w:tplc="DF08C556">
      <w:start w:val="1"/>
      <w:numFmt w:val="bullet"/>
      <w:lvlText w:val="-"/>
      <w:lvlJc w:val="left"/>
      <w:pPr>
        <w:ind w:left="0" w:firstLine="0"/>
      </w:pPr>
    </w:lvl>
    <w:lvl w:ilvl="1" w:tplc="F1CCC662">
      <w:numFmt w:val="decimal"/>
      <w:lvlText w:val=""/>
      <w:lvlJc w:val="left"/>
      <w:pPr>
        <w:ind w:left="0" w:firstLine="0"/>
      </w:pPr>
    </w:lvl>
    <w:lvl w:ilvl="2" w:tplc="2926F6F2">
      <w:numFmt w:val="decimal"/>
      <w:lvlText w:val=""/>
      <w:lvlJc w:val="left"/>
      <w:pPr>
        <w:ind w:left="0" w:firstLine="0"/>
      </w:pPr>
    </w:lvl>
    <w:lvl w:ilvl="3" w:tplc="6E1800BC">
      <w:numFmt w:val="decimal"/>
      <w:lvlText w:val=""/>
      <w:lvlJc w:val="left"/>
      <w:pPr>
        <w:ind w:left="0" w:firstLine="0"/>
      </w:pPr>
    </w:lvl>
    <w:lvl w:ilvl="4" w:tplc="6D8CECC8">
      <w:numFmt w:val="decimal"/>
      <w:lvlText w:val=""/>
      <w:lvlJc w:val="left"/>
      <w:pPr>
        <w:ind w:left="0" w:firstLine="0"/>
      </w:pPr>
    </w:lvl>
    <w:lvl w:ilvl="5" w:tplc="47862E6A">
      <w:numFmt w:val="decimal"/>
      <w:lvlText w:val=""/>
      <w:lvlJc w:val="left"/>
      <w:pPr>
        <w:ind w:left="0" w:firstLine="0"/>
      </w:pPr>
    </w:lvl>
    <w:lvl w:ilvl="6" w:tplc="0588809A">
      <w:numFmt w:val="decimal"/>
      <w:lvlText w:val=""/>
      <w:lvlJc w:val="left"/>
      <w:pPr>
        <w:ind w:left="0" w:firstLine="0"/>
      </w:pPr>
    </w:lvl>
    <w:lvl w:ilvl="7" w:tplc="12D4BF1C">
      <w:numFmt w:val="decimal"/>
      <w:lvlText w:val=""/>
      <w:lvlJc w:val="left"/>
      <w:pPr>
        <w:ind w:left="0" w:firstLine="0"/>
      </w:pPr>
    </w:lvl>
    <w:lvl w:ilvl="8" w:tplc="36BC14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2DB"/>
    <w:multiLevelType w:val="hybridMultilevel"/>
    <w:tmpl w:val="A67EC6E4"/>
    <w:lvl w:ilvl="0" w:tplc="C8948F8A">
      <w:start w:val="1"/>
      <w:numFmt w:val="bullet"/>
      <w:lvlText w:val="-"/>
      <w:lvlJc w:val="left"/>
      <w:pPr>
        <w:ind w:left="0" w:firstLine="0"/>
      </w:pPr>
    </w:lvl>
    <w:lvl w:ilvl="1" w:tplc="27FEB432">
      <w:numFmt w:val="decimal"/>
      <w:lvlText w:val=""/>
      <w:lvlJc w:val="left"/>
      <w:pPr>
        <w:ind w:left="0" w:firstLine="0"/>
      </w:pPr>
    </w:lvl>
    <w:lvl w:ilvl="2" w:tplc="6E44A8C4">
      <w:numFmt w:val="decimal"/>
      <w:lvlText w:val=""/>
      <w:lvlJc w:val="left"/>
      <w:pPr>
        <w:ind w:left="0" w:firstLine="0"/>
      </w:pPr>
    </w:lvl>
    <w:lvl w:ilvl="3" w:tplc="121C22D2">
      <w:numFmt w:val="decimal"/>
      <w:lvlText w:val=""/>
      <w:lvlJc w:val="left"/>
      <w:pPr>
        <w:ind w:left="0" w:firstLine="0"/>
      </w:pPr>
    </w:lvl>
    <w:lvl w:ilvl="4" w:tplc="1E9E185C">
      <w:numFmt w:val="decimal"/>
      <w:lvlText w:val=""/>
      <w:lvlJc w:val="left"/>
      <w:pPr>
        <w:ind w:left="0" w:firstLine="0"/>
      </w:pPr>
    </w:lvl>
    <w:lvl w:ilvl="5" w:tplc="CB40D6F0">
      <w:numFmt w:val="decimal"/>
      <w:lvlText w:val=""/>
      <w:lvlJc w:val="left"/>
      <w:pPr>
        <w:ind w:left="0" w:firstLine="0"/>
      </w:pPr>
    </w:lvl>
    <w:lvl w:ilvl="6" w:tplc="585C3758">
      <w:numFmt w:val="decimal"/>
      <w:lvlText w:val=""/>
      <w:lvlJc w:val="left"/>
      <w:pPr>
        <w:ind w:left="0" w:firstLine="0"/>
      </w:pPr>
    </w:lvl>
    <w:lvl w:ilvl="7" w:tplc="A888E0AC">
      <w:numFmt w:val="decimal"/>
      <w:lvlText w:val=""/>
      <w:lvlJc w:val="left"/>
      <w:pPr>
        <w:ind w:left="0" w:firstLine="0"/>
      </w:pPr>
    </w:lvl>
    <w:lvl w:ilvl="8" w:tplc="D6C4CD1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153C"/>
    <w:multiLevelType w:val="hybridMultilevel"/>
    <w:tmpl w:val="F4002392"/>
    <w:lvl w:ilvl="0" w:tplc="01125F2A">
      <w:start w:val="1"/>
      <w:numFmt w:val="bullet"/>
      <w:lvlText w:val="-"/>
      <w:lvlJc w:val="left"/>
      <w:pPr>
        <w:ind w:left="0" w:firstLine="0"/>
      </w:pPr>
    </w:lvl>
    <w:lvl w:ilvl="1" w:tplc="662E85AE">
      <w:numFmt w:val="decimal"/>
      <w:lvlText w:val=""/>
      <w:lvlJc w:val="left"/>
      <w:pPr>
        <w:ind w:left="0" w:firstLine="0"/>
      </w:pPr>
    </w:lvl>
    <w:lvl w:ilvl="2" w:tplc="F118CA6C">
      <w:numFmt w:val="decimal"/>
      <w:lvlText w:val=""/>
      <w:lvlJc w:val="left"/>
      <w:pPr>
        <w:ind w:left="0" w:firstLine="0"/>
      </w:pPr>
    </w:lvl>
    <w:lvl w:ilvl="3" w:tplc="2D7A12D6">
      <w:numFmt w:val="decimal"/>
      <w:lvlText w:val=""/>
      <w:lvlJc w:val="left"/>
      <w:pPr>
        <w:ind w:left="0" w:firstLine="0"/>
      </w:pPr>
    </w:lvl>
    <w:lvl w:ilvl="4" w:tplc="DA8CCA56">
      <w:numFmt w:val="decimal"/>
      <w:lvlText w:val=""/>
      <w:lvlJc w:val="left"/>
      <w:pPr>
        <w:ind w:left="0" w:firstLine="0"/>
      </w:pPr>
    </w:lvl>
    <w:lvl w:ilvl="5" w:tplc="03CA9632">
      <w:numFmt w:val="decimal"/>
      <w:lvlText w:val=""/>
      <w:lvlJc w:val="left"/>
      <w:pPr>
        <w:ind w:left="0" w:firstLine="0"/>
      </w:pPr>
    </w:lvl>
    <w:lvl w:ilvl="6" w:tplc="809AFA34">
      <w:numFmt w:val="decimal"/>
      <w:lvlText w:val=""/>
      <w:lvlJc w:val="left"/>
      <w:pPr>
        <w:ind w:left="0" w:firstLine="0"/>
      </w:pPr>
    </w:lvl>
    <w:lvl w:ilvl="7" w:tplc="5E2E6312">
      <w:numFmt w:val="decimal"/>
      <w:lvlText w:val=""/>
      <w:lvlJc w:val="left"/>
      <w:pPr>
        <w:ind w:left="0" w:firstLine="0"/>
      </w:pPr>
    </w:lvl>
    <w:lvl w:ilvl="8" w:tplc="36BAE6A2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26E9"/>
    <w:multiLevelType w:val="hybridMultilevel"/>
    <w:tmpl w:val="05B098E6"/>
    <w:lvl w:ilvl="0" w:tplc="2D184AA0">
      <w:start w:val="1"/>
      <w:numFmt w:val="bullet"/>
      <w:lvlText w:val="-"/>
      <w:lvlJc w:val="left"/>
      <w:pPr>
        <w:ind w:left="0" w:firstLine="0"/>
      </w:pPr>
    </w:lvl>
    <w:lvl w:ilvl="1" w:tplc="4F1A1FCE">
      <w:start w:val="1"/>
      <w:numFmt w:val="bullet"/>
      <w:lvlText w:val="-"/>
      <w:lvlJc w:val="left"/>
      <w:pPr>
        <w:ind w:left="0" w:firstLine="0"/>
      </w:pPr>
    </w:lvl>
    <w:lvl w:ilvl="2" w:tplc="AABC9B26">
      <w:numFmt w:val="decimal"/>
      <w:lvlText w:val=""/>
      <w:lvlJc w:val="left"/>
      <w:pPr>
        <w:ind w:left="0" w:firstLine="0"/>
      </w:pPr>
    </w:lvl>
    <w:lvl w:ilvl="3" w:tplc="77961DC4">
      <w:numFmt w:val="decimal"/>
      <w:lvlText w:val=""/>
      <w:lvlJc w:val="left"/>
      <w:pPr>
        <w:ind w:left="0" w:firstLine="0"/>
      </w:pPr>
    </w:lvl>
    <w:lvl w:ilvl="4" w:tplc="5576E50A">
      <w:numFmt w:val="decimal"/>
      <w:lvlText w:val=""/>
      <w:lvlJc w:val="left"/>
      <w:pPr>
        <w:ind w:left="0" w:firstLine="0"/>
      </w:pPr>
    </w:lvl>
    <w:lvl w:ilvl="5" w:tplc="777C6212">
      <w:numFmt w:val="decimal"/>
      <w:lvlText w:val=""/>
      <w:lvlJc w:val="left"/>
      <w:pPr>
        <w:ind w:left="0" w:firstLine="0"/>
      </w:pPr>
    </w:lvl>
    <w:lvl w:ilvl="6" w:tplc="AD24DB6C">
      <w:numFmt w:val="decimal"/>
      <w:lvlText w:val=""/>
      <w:lvlJc w:val="left"/>
      <w:pPr>
        <w:ind w:left="0" w:firstLine="0"/>
      </w:pPr>
    </w:lvl>
    <w:lvl w:ilvl="7" w:tplc="544A180A">
      <w:numFmt w:val="decimal"/>
      <w:lvlText w:val=""/>
      <w:lvlJc w:val="left"/>
      <w:pPr>
        <w:ind w:left="0" w:firstLine="0"/>
      </w:pPr>
    </w:lvl>
    <w:lvl w:ilvl="8" w:tplc="91723C2E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2EA6"/>
    <w:multiLevelType w:val="hybridMultilevel"/>
    <w:tmpl w:val="AD8EA478"/>
    <w:lvl w:ilvl="0" w:tplc="2FF8B376">
      <w:start w:val="1"/>
      <w:numFmt w:val="bullet"/>
      <w:lvlText w:val="-"/>
      <w:lvlJc w:val="left"/>
      <w:pPr>
        <w:ind w:left="0" w:firstLine="0"/>
      </w:pPr>
    </w:lvl>
    <w:lvl w:ilvl="1" w:tplc="483EEBB6">
      <w:numFmt w:val="decimal"/>
      <w:lvlText w:val=""/>
      <w:lvlJc w:val="left"/>
      <w:pPr>
        <w:ind w:left="0" w:firstLine="0"/>
      </w:pPr>
    </w:lvl>
    <w:lvl w:ilvl="2" w:tplc="6AE699D2">
      <w:numFmt w:val="decimal"/>
      <w:lvlText w:val=""/>
      <w:lvlJc w:val="left"/>
      <w:pPr>
        <w:ind w:left="0" w:firstLine="0"/>
      </w:pPr>
    </w:lvl>
    <w:lvl w:ilvl="3" w:tplc="78B6433E">
      <w:numFmt w:val="decimal"/>
      <w:lvlText w:val=""/>
      <w:lvlJc w:val="left"/>
      <w:pPr>
        <w:ind w:left="0" w:firstLine="0"/>
      </w:pPr>
    </w:lvl>
    <w:lvl w:ilvl="4" w:tplc="2542B926">
      <w:numFmt w:val="decimal"/>
      <w:lvlText w:val=""/>
      <w:lvlJc w:val="left"/>
      <w:pPr>
        <w:ind w:left="0" w:firstLine="0"/>
      </w:pPr>
    </w:lvl>
    <w:lvl w:ilvl="5" w:tplc="8EE6985A">
      <w:numFmt w:val="decimal"/>
      <w:lvlText w:val=""/>
      <w:lvlJc w:val="left"/>
      <w:pPr>
        <w:ind w:left="0" w:firstLine="0"/>
      </w:pPr>
    </w:lvl>
    <w:lvl w:ilvl="6" w:tplc="64605582">
      <w:numFmt w:val="decimal"/>
      <w:lvlText w:val=""/>
      <w:lvlJc w:val="left"/>
      <w:pPr>
        <w:ind w:left="0" w:firstLine="0"/>
      </w:pPr>
    </w:lvl>
    <w:lvl w:ilvl="7" w:tplc="DAFEBE40">
      <w:numFmt w:val="decimal"/>
      <w:lvlText w:val=""/>
      <w:lvlJc w:val="left"/>
      <w:pPr>
        <w:ind w:left="0" w:firstLine="0"/>
      </w:pPr>
    </w:lvl>
    <w:lvl w:ilvl="8" w:tplc="1AF8E18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1BB"/>
    <w:multiLevelType w:val="hybridMultilevel"/>
    <w:tmpl w:val="1E46D9CE"/>
    <w:lvl w:ilvl="0" w:tplc="6666E742">
      <w:start w:val="1"/>
      <w:numFmt w:val="bullet"/>
      <w:lvlText w:val="В"/>
      <w:lvlJc w:val="left"/>
      <w:pPr>
        <w:ind w:left="0" w:firstLine="0"/>
      </w:pPr>
    </w:lvl>
    <w:lvl w:ilvl="1" w:tplc="522A82F4">
      <w:numFmt w:val="decimal"/>
      <w:lvlText w:val=""/>
      <w:lvlJc w:val="left"/>
      <w:pPr>
        <w:ind w:left="0" w:firstLine="0"/>
      </w:pPr>
    </w:lvl>
    <w:lvl w:ilvl="2" w:tplc="67A6B09A">
      <w:numFmt w:val="decimal"/>
      <w:lvlText w:val=""/>
      <w:lvlJc w:val="left"/>
      <w:pPr>
        <w:ind w:left="0" w:firstLine="0"/>
      </w:pPr>
    </w:lvl>
    <w:lvl w:ilvl="3" w:tplc="7C786E18">
      <w:numFmt w:val="decimal"/>
      <w:lvlText w:val=""/>
      <w:lvlJc w:val="left"/>
      <w:pPr>
        <w:ind w:left="0" w:firstLine="0"/>
      </w:pPr>
    </w:lvl>
    <w:lvl w:ilvl="4" w:tplc="108883CA">
      <w:numFmt w:val="decimal"/>
      <w:lvlText w:val=""/>
      <w:lvlJc w:val="left"/>
      <w:pPr>
        <w:ind w:left="0" w:firstLine="0"/>
      </w:pPr>
    </w:lvl>
    <w:lvl w:ilvl="5" w:tplc="5DBEA39A">
      <w:numFmt w:val="decimal"/>
      <w:lvlText w:val=""/>
      <w:lvlJc w:val="left"/>
      <w:pPr>
        <w:ind w:left="0" w:firstLine="0"/>
      </w:pPr>
    </w:lvl>
    <w:lvl w:ilvl="6" w:tplc="F3E07740">
      <w:numFmt w:val="decimal"/>
      <w:lvlText w:val=""/>
      <w:lvlJc w:val="left"/>
      <w:pPr>
        <w:ind w:left="0" w:firstLine="0"/>
      </w:pPr>
    </w:lvl>
    <w:lvl w:ilvl="7" w:tplc="3E3006C4">
      <w:numFmt w:val="decimal"/>
      <w:lvlText w:val=""/>
      <w:lvlJc w:val="left"/>
      <w:pPr>
        <w:ind w:left="0" w:firstLine="0"/>
      </w:pPr>
    </w:lvl>
    <w:lvl w:ilvl="8" w:tplc="0D14F53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F"/>
    <w:rsid w:val="003B164F"/>
    <w:rsid w:val="005C532A"/>
    <w:rsid w:val="00992C0A"/>
    <w:rsid w:val="00F9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A2D4"/>
  <w15:chartTrackingRefBased/>
  <w15:docId w15:val="{8FEBCC38-6200-49A5-B171-FFBF3668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2003</Words>
  <Characters>11418</Characters>
  <Application>Microsoft Office Word</Application>
  <DocSecurity>0</DocSecurity>
  <Lines>95</Lines>
  <Paragraphs>26</Paragraphs>
  <ScaleCrop>false</ScaleCrop>
  <Company/>
  <LinksUpToDate>false</LinksUpToDate>
  <CharactersWithSpaces>13395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2024-10-07T07:34:00Z</dcterms:created>
  <dcterms:modified xsi:type="dcterms:W3CDTF">2024-10-07T07:39:00Z</dcterms:modified>
</cp:coreProperties>
</file>